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1A" w:rsidRPr="00737B1A" w:rsidRDefault="00737B1A" w:rsidP="00737B1A">
      <w:pPr>
        <w:jc w:val="center"/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  <w:b/>
          <w:bCs/>
        </w:rPr>
        <w:t>MEETING NOTICE AND AGENDA</w:t>
      </w:r>
    </w:p>
    <w:p w:rsidR="00737B1A" w:rsidRPr="00737B1A" w:rsidRDefault="00737B1A" w:rsidP="00737B1A">
      <w:pPr>
        <w:jc w:val="center"/>
        <w:rPr>
          <w:rFonts w:ascii="Times New Roman" w:eastAsia="Times New Roman" w:hAnsi="Times New Roman" w:cs="Times New Roman"/>
        </w:rPr>
      </w:pPr>
    </w:p>
    <w:p w:rsidR="00737B1A" w:rsidRDefault="00737B1A" w:rsidP="00737B1A">
      <w:pPr>
        <w:jc w:val="center"/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Montague Center Fire Department Prudential Committee</w:t>
      </w:r>
    </w:p>
    <w:p w:rsidR="00737B1A" w:rsidRPr="00737B1A" w:rsidRDefault="00737B1A" w:rsidP="00737B1A">
      <w:pPr>
        <w:jc w:val="center"/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DATE:  Wednesday, September 16, 2026</w:t>
      </w:r>
      <w:bookmarkStart w:id="0" w:name="_GoBack"/>
      <w:bookmarkEnd w:id="0"/>
    </w:p>
    <w:p w:rsidR="00737B1A" w:rsidRPr="00737B1A" w:rsidRDefault="00737B1A" w:rsidP="00737B1A">
      <w:pPr>
        <w:rPr>
          <w:rFonts w:ascii="Times New Roman" w:eastAsia="Times New Roman" w:hAnsi="Times New Roman" w:cs="Times New Roman"/>
          <w:u w:val="single"/>
        </w:rPr>
      </w:pPr>
      <w:r w:rsidRPr="00737B1A">
        <w:rPr>
          <w:rFonts w:ascii="Times New Roman" w:eastAsia="Times New Roman" w:hAnsi="Times New Roman" w:cs="Times New Roman"/>
          <w:u w:val="single"/>
        </w:rPr>
        <w:t>(PLEASE NOTE CHANGE IN DAY OF WEEK)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TIME: 11:00am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LOCATION:  MCFD Station, 28 Old Sunderland Road, Montague, MA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  <w:b/>
          <w:bCs/>
        </w:rPr>
        <w:t>AGENDA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Review and Approve Minutes of August 3rd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Review and Sign Warrant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  <w:b/>
        </w:rPr>
      </w:pPr>
      <w:r w:rsidRPr="00737B1A">
        <w:rPr>
          <w:rFonts w:ascii="Times New Roman" w:eastAsia="Times New Roman" w:hAnsi="Times New Roman" w:cs="Times New Roman"/>
          <w:b/>
        </w:rPr>
        <w:t>Ambulance Study and District Options Update 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Meeting FRCOG scheduled?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Report on countywide meeting on September 2nd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Response to Walter’s Email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Update on Certified Letter from Rau’s 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Clarify Clerks Responsibilities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Treasurer’s Report 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   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  <w:b/>
        </w:rPr>
      </w:pPr>
      <w:r w:rsidRPr="00737B1A">
        <w:rPr>
          <w:rFonts w:ascii="Times New Roman" w:eastAsia="Times New Roman" w:hAnsi="Times New Roman" w:cs="Times New Roman"/>
          <w:b/>
        </w:rPr>
        <w:t>Chief Hartnett’s Report 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Tanker Truck Financing 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Junior Firefighter Program 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Age Extension Update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Other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  <w:r w:rsidRPr="00737B1A">
        <w:rPr>
          <w:rFonts w:ascii="Times New Roman" w:eastAsia="Times New Roman" w:hAnsi="Times New Roman" w:cs="Times New Roman"/>
        </w:rPr>
        <w:t>(To include any items not reasonably anticipated within 48 hours)</w:t>
      </w: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737B1A" w:rsidRPr="00737B1A" w:rsidRDefault="00737B1A" w:rsidP="00737B1A">
      <w:pPr>
        <w:rPr>
          <w:rFonts w:ascii="Times New Roman" w:eastAsia="Times New Roman" w:hAnsi="Times New Roman" w:cs="Times New Roman"/>
        </w:rPr>
      </w:pPr>
    </w:p>
    <w:p w:rsidR="00B07555" w:rsidRPr="00737B1A" w:rsidRDefault="00B07555"/>
    <w:sectPr w:rsidR="00B07555" w:rsidRPr="00737B1A" w:rsidSect="00B075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1A"/>
    <w:rsid w:val="00737B1A"/>
    <w:rsid w:val="00B0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C945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3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Macintosh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Kociela</dc:creator>
  <cp:keywords/>
  <dc:description/>
  <cp:lastModifiedBy>Mary Kociela</cp:lastModifiedBy>
  <cp:revision>2</cp:revision>
  <cp:lastPrinted>2026-09-09T14:08:00Z</cp:lastPrinted>
  <dcterms:created xsi:type="dcterms:W3CDTF">2026-09-09T14:08:00Z</dcterms:created>
  <dcterms:modified xsi:type="dcterms:W3CDTF">2026-09-09T14:08:00Z</dcterms:modified>
</cp:coreProperties>
</file>